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center"/>
        <w:rPr>
          <w:rFonts w:ascii="Times New Roman" w:hAnsi="Times New Roman" w:cs="Times New Roman"/>
          <w:sz w:val="24"/>
          <w:szCs w:val="24"/>
        </w:rPr>
      </w:pPr>
      <w:r w:rsidRPr="001E044F">
        <w:rPr>
          <w:rFonts w:ascii="Times New Roman" w:hAnsi="Times New Roman" w:cs="Times New Roman"/>
          <w:sz w:val="24"/>
          <w:szCs w:val="24"/>
        </w:rPr>
        <w:t>Trade War between the US and China</w:t>
      </w:r>
    </w:p>
    <w:p w:rsidR="00DB3473" w:rsidRPr="001E044F" w:rsidRDefault="00DB3473" w:rsidP="001E044F">
      <w:pPr>
        <w:spacing w:line="480" w:lineRule="auto"/>
        <w:jc w:val="center"/>
        <w:rPr>
          <w:rFonts w:ascii="Times New Roman" w:hAnsi="Times New Roman" w:cs="Times New Roman"/>
          <w:sz w:val="24"/>
          <w:szCs w:val="24"/>
        </w:rPr>
      </w:pPr>
      <w:r w:rsidRPr="001E044F">
        <w:rPr>
          <w:rFonts w:ascii="Times New Roman" w:hAnsi="Times New Roman" w:cs="Times New Roman"/>
          <w:sz w:val="24"/>
          <w:szCs w:val="24"/>
        </w:rPr>
        <w:t>Institution</w:t>
      </w:r>
    </w:p>
    <w:p w:rsidR="00DB3473" w:rsidRPr="001E044F" w:rsidRDefault="00DB3473" w:rsidP="001E044F">
      <w:pPr>
        <w:spacing w:line="480" w:lineRule="auto"/>
        <w:jc w:val="center"/>
        <w:rPr>
          <w:rFonts w:ascii="Times New Roman" w:hAnsi="Times New Roman" w:cs="Times New Roman"/>
          <w:sz w:val="24"/>
          <w:szCs w:val="24"/>
        </w:rPr>
      </w:pPr>
      <w:r w:rsidRPr="001E044F">
        <w:rPr>
          <w:rFonts w:ascii="Times New Roman" w:hAnsi="Times New Roman" w:cs="Times New Roman"/>
          <w:sz w:val="24"/>
          <w:szCs w:val="24"/>
        </w:rPr>
        <w:t>Name</w:t>
      </w:r>
    </w:p>
    <w:p w:rsidR="00DB3473" w:rsidRPr="001E044F" w:rsidRDefault="00DB3473" w:rsidP="001E044F">
      <w:pPr>
        <w:spacing w:line="480" w:lineRule="auto"/>
        <w:jc w:val="center"/>
        <w:rPr>
          <w:rFonts w:ascii="Times New Roman" w:hAnsi="Times New Roman" w:cs="Times New Roman"/>
          <w:sz w:val="24"/>
          <w:szCs w:val="24"/>
        </w:rPr>
      </w:pPr>
      <w:r w:rsidRPr="001E044F">
        <w:rPr>
          <w:rFonts w:ascii="Times New Roman" w:hAnsi="Times New Roman" w:cs="Times New Roman"/>
          <w:sz w:val="24"/>
          <w:szCs w:val="24"/>
        </w:rPr>
        <w:t>Course</w:t>
      </w: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DB3473" w:rsidRPr="001E044F" w:rsidRDefault="00DB3473" w:rsidP="001E044F">
      <w:pPr>
        <w:spacing w:line="480" w:lineRule="auto"/>
        <w:jc w:val="both"/>
        <w:rPr>
          <w:rFonts w:ascii="Times New Roman" w:hAnsi="Times New Roman" w:cs="Times New Roman"/>
          <w:sz w:val="24"/>
          <w:szCs w:val="24"/>
        </w:rPr>
      </w:pPr>
    </w:p>
    <w:p w:rsidR="00443E0F" w:rsidRPr="001E044F" w:rsidRDefault="00FC4FD5" w:rsidP="001E044F">
      <w:pPr>
        <w:spacing w:line="480" w:lineRule="auto"/>
        <w:jc w:val="center"/>
        <w:rPr>
          <w:rFonts w:ascii="Times New Roman" w:hAnsi="Times New Roman" w:cs="Times New Roman"/>
          <w:b/>
          <w:sz w:val="24"/>
          <w:szCs w:val="24"/>
        </w:rPr>
      </w:pPr>
      <w:r w:rsidRPr="001E044F">
        <w:rPr>
          <w:rFonts w:ascii="Times New Roman" w:hAnsi="Times New Roman" w:cs="Times New Roman"/>
          <w:b/>
          <w:sz w:val="24"/>
          <w:szCs w:val="24"/>
        </w:rPr>
        <w:lastRenderedPageBreak/>
        <w:t>The Current State of Economic Regulation</w:t>
      </w:r>
      <w:r w:rsidR="004E3ED4" w:rsidRPr="001E044F">
        <w:rPr>
          <w:rFonts w:ascii="Times New Roman" w:hAnsi="Times New Roman" w:cs="Times New Roman"/>
          <w:b/>
          <w:sz w:val="24"/>
          <w:szCs w:val="24"/>
        </w:rPr>
        <w:t xml:space="preserve"> (Trade war Between the US and China)</w:t>
      </w:r>
    </w:p>
    <w:p w:rsidR="00FC4FD5" w:rsidRPr="001E044F" w:rsidRDefault="000556FC"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This paper will compare the economic practices, legislation</w:t>
      </w:r>
      <w:r w:rsidR="002F787C">
        <w:rPr>
          <w:rFonts w:ascii="Times New Roman" w:hAnsi="Times New Roman" w:cs="Times New Roman"/>
          <w:sz w:val="24"/>
          <w:szCs w:val="24"/>
        </w:rPr>
        <w:t>,</w:t>
      </w:r>
      <w:r w:rsidRPr="001E044F">
        <w:rPr>
          <w:rFonts w:ascii="Times New Roman" w:hAnsi="Times New Roman" w:cs="Times New Roman"/>
          <w:sz w:val="24"/>
          <w:szCs w:val="24"/>
        </w:rPr>
        <w:t xml:space="preserve"> and actions against biblical principles that are used to enhance economic regulation. </w:t>
      </w:r>
      <w:r w:rsidR="00D7592A" w:rsidRPr="001E044F">
        <w:rPr>
          <w:rFonts w:ascii="Times New Roman" w:hAnsi="Times New Roman" w:cs="Times New Roman"/>
          <w:sz w:val="24"/>
          <w:szCs w:val="24"/>
        </w:rPr>
        <w:t xml:space="preserve">This paper will present a preliminary literature review that will be based largely on the economics of regulation </w:t>
      </w:r>
      <w:r w:rsidR="002C6619" w:rsidRPr="001E044F">
        <w:rPr>
          <w:rFonts w:ascii="Times New Roman" w:hAnsi="Times New Roman" w:cs="Times New Roman"/>
          <w:sz w:val="24"/>
          <w:szCs w:val="24"/>
        </w:rPr>
        <w:t>literature.</w:t>
      </w:r>
    </w:p>
    <w:p w:rsidR="009F533F" w:rsidRPr="001E044F" w:rsidRDefault="009F533F" w:rsidP="001E044F">
      <w:pPr>
        <w:spacing w:line="480" w:lineRule="auto"/>
        <w:ind w:firstLine="720"/>
        <w:jc w:val="center"/>
        <w:rPr>
          <w:rFonts w:ascii="Times New Roman" w:hAnsi="Times New Roman" w:cs="Times New Roman"/>
          <w:b/>
          <w:sz w:val="24"/>
          <w:szCs w:val="24"/>
        </w:rPr>
      </w:pPr>
      <w:r w:rsidRPr="001E044F">
        <w:rPr>
          <w:rFonts w:ascii="Times New Roman" w:hAnsi="Times New Roman" w:cs="Times New Roman"/>
          <w:b/>
          <w:sz w:val="24"/>
          <w:szCs w:val="24"/>
        </w:rPr>
        <w:t>Analysis of the Current State of Economic Regulation</w:t>
      </w:r>
      <w:r w:rsidR="00746B14" w:rsidRPr="001E044F">
        <w:rPr>
          <w:rFonts w:ascii="Times New Roman" w:hAnsi="Times New Roman" w:cs="Times New Roman"/>
          <w:b/>
          <w:sz w:val="24"/>
          <w:szCs w:val="24"/>
        </w:rPr>
        <w:t xml:space="preserve"> (Trade war Between the US and China)</w:t>
      </w:r>
    </w:p>
    <w:p w:rsidR="009F533F" w:rsidRPr="001E044F" w:rsidRDefault="00C876FB"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In this section</w:t>
      </w:r>
      <w:r w:rsidR="002F787C">
        <w:rPr>
          <w:rFonts w:ascii="Times New Roman" w:hAnsi="Times New Roman" w:cs="Times New Roman"/>
          <w:sz w:val="24"/>
          <w:szCs w:val="24"/>
        </w:rPr>
        <w:t>,</w:t>
      </w:r>
      <w:r w:rsidRPr="001E044F">
        <w:rPr>
          <w:rFonts w:ascii="Times New Roman" w:hAnsi="Times New Roman" w:cs="Times New Roman"/>
          <w:sz w:val="24"/>
          <w:szCs w:val="24"/>
        </w:rPr>
        <w:t xml:space="preserve"> I will provide a brief overview of the current state of economic regulation and the respective biblical principles. </w:t>
      </w:r>
      <w:r w:rsidR="00876806" w:rsidRPr="001E044F">
        <w:rPr>
          <w:rFonts w:ascii="Times New Roman" w:hAnsi="Times New Roman" w:cs="Times New Roman"/>
          <w:sz w:val="24"/>
          <w:szCs w:val="24"/>
        </w:rPr>
        <w:t>Much of the current state of economic regulation is meant to foster private enterprise since it requires a favorable environment for entrepreneurship and investment, regardless of whether the firms are small or micro</w:t>
      </w:r>
      <w:r w:rsidR="002F787C">
        <w:rPr>
          <w:rFonts w:ascii="Times New Roman" w:hAnsi="Times New Roman" w:cs="Times New Roman"/>
          <w:sz w:val="24"/>
          <w:szCs w:val="24"/>
        </w:rPr>
        <w:t>-</w:t>
      </w:r>
      <w:r w:rsidR="00876806" w:rsidRPr="001E044F">
        <w:rPr>
          <w:rFonts w:ascii="Times New Roman" w:hAnsi="Times New Roman" w:cs="Times New Roman"/>
          <w:sz w:val="24"/>
          <w:szCs w:val="24"/>
        </w:rPr>
        <w:t>businesses.</w:t>
      </w:r>
      <w:r w:rsidR="00D5374A" w:rsidRPr="001E044F">
        <w:rPr>
          <w:rFonts w:ascii="Times New Roman" w:hAnsi="Times New Roman" w:cs="Times New Roman"/>
          <w:sz w:val="24"/>
          <w:szCs w:val="24"/>
        </w:rPr>
        <w:t xml:space="preserve"> </w:t>
      </w:r>
    </w:p>
    <w:p w:rsidR="00803DEC" w:rsidRPr="001E044F" w:rsidRDefault="00803DEC" w:rsidP="001E044F">
      <w:pPr>
        <w:spacing w:line="480" w:lineRule="auto"/>
        <w:ind w:firstLine="720"/>
        <w:jc w:val="center"/>
        <w:rPr>
          <w:rFonts w:ascii="Times New Roman" w:hAnsi="Times New Roman" w:cs="Times New Roman"/>
          <w:b/>
          <w:sz w:val="24"/>
          <w:szCs w:val="24"/>
        </w:rPr>
      </w:pPr>
      <w:r w:rsidRPr="001E044F">
        <w:rPr>
          <w:rFonts w:ascii="Times New Roman" w:hAnsi="Times New Roman" w:cs="Times New Roman"/>
          <w:b/>
          <w:sz w:val="24"/>
          <w:szCs w:val="24"/>
        </w:rPr>
        <w:t>Background of the Current State of Economic Regulation</w:t>
      </w:r>
      <w:r w:rsidR="00746B14" w:rsidRPr="001E044F">
        <w:rPr>
          <w:rFonts w:ascii="Times New Roman" w:hAnsi="Times New Roman" w:cs="Times New Roman"/>
          <w:b/>
          <w:sz w:val="24"/>
          <w:szCs w:val="24"/>
        </w:rPr>
        <w:t xml:space="preserve"> (Trade war Between the US and China)</w:t>
      </w:r>
    </w:p>
    <w:p w:rsidR="00803DEC" w:rsidRPr="001E044F" w:rsidRDefault="000A533D"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In recent years, privatization and market liberalization have been backed as a means of spreading the paybacks of globalization across the globe. The parties that have been supporting the ideas leading to favorable market liberalization as well as privatization have been keen to see the success of these ideas. Such ideas have been advanced by economists and the main international aid and trade bodies, especially the World Trade Organization, Asian Development Bank, OECD, IMF</w:t>
      </w:r>
      <w:r w:rsidR="002F787C">
        <w:rPr>
          <w:rFonts w:ascii="Times New Roman" w:hAnsi="Times New Roman" w:cs="Times New Roman"/>
          <w:sz w:val="24"/>
          <w:szCs w:val="24"/>
        </w:rPr>
        <w:t>,</w:t>
      </w:r>
      <w:r w:rsidRPr="001E044F">
        <w:rPr>
          <w:rFonts w:ascii="Times New Roman" w:hAnsi="Times New Roman" w:cs="Times New Roman"/>
          <w:sz w:val="24"/>
          <w:szCs w:val="24"/>
        </w:rPr>
        <w:t xml:space="preserve"> and the World Bank</w:t>
      </w:r>
      <w:r w:rsidR="00F32EF8" w:rsidRPr="001E044F">
        <w:rPr>
          <w:rFonts w:ascii="Times New Roman" w:hAnsi="Times New Roman" w:cs="Times New Roman"/>
          <w:sz w:val="24"/>
          <w:szCs w:val="24"/>
        </w:rPr>
        <w:t xml:space="preserve"> (</w:t>
      </w:r>
      <w:r w:rsidR="00F32EF8" w:rsidRPr="001E044F">
        <w:rPr>
          <w:rFonts w:ascii="Times New Roman" w:eastAsia="Arial Unicode MS" w:hAnsi="Times New Roman" w:cs="Times New Roman"/>
          <w:color w:val="000000"/>
          <w:sz w:val="24"/>
          <w:szCs w:val="24"/>
          <w:shd w:val="clear" w:color="auto" w:fill="FFFFFF"/>
        </w:rPr>
        <w:t>In Loayza, N., &amp; In Serven</w:t>
      </w:r>
      <w:bookmarkStart w:id="0" w:name="_GoBack"/>
      <w:bookmarkEnd w:id="0"/>
      <w:r w:rsidR="00F32EF8" w:rsidRPr="001E044F">
        <w:rPr>
          <w:rFonts w:ascii="Times New Roman" w:eastAsia="Arial Unicode MS" w:hAnsi="Times New Roman" w:cs="Times New Roman"/>
          <w:color w:val="000000"/>
          <w:sz w:val="24"/>
          <w:szCs w:val="24"/>
          <w:shd w:val="clear" w:color="auto" w:fill="FFFFFF"/>
        </w:rPr>
        <w:t>, 2010</w:t>
      </w:r>
      <w:r w:rsidR="00F32EF8" w:rsidRPr="001E044F">
        <w:rPr>
          <w:rFonts w:ascii="Times New Roman" w:hAnsi="Times New Roman" w:cs="Times New Roman"/>
          <w:sz w:val="24"/>
          <w:szCs w:val="24"/>
        </w:rPr>
        <w:t>)</w:t>
      </w:r>
      <w:r w:rsidRPr="001E044F">
        <w:rPr>
          <w:rFonts w:ascii="Times New Roman" w:hAnsi="Times New Roman" w:cs="Times New Roman"/>
          <w:sz w:val="24"/>
          <w:szCs w:val="24"/>
        </w:rPr>
        <w:t>.</w:t>
      </w:r>
      <w:r w:rsidR="00024800" w:rsidRPr="001E044F">
        <w:rPr>
          <w:rFonts w:ascii="Times New Roman" w:hAnsi="Times New Roman" w:cs="Times New Roman"/>
          <w:sz w:val="24"/>
          <w:szCs w:val="24"/>
        </w:rPr>
        <w:t xml:space="preserve"> In response to that, more than a hundred nations across the globe have resulted </w:t>
      </w:r>
      <w:r w:rsidR="002F787C">
        <w:rPr>
          <w:rFonts w:ascii="Times New Roman" w:hAnsi="Times New Roman" w:cs="Times New Roman"/>
          <w:sz w:val="24"/>
          <w:szCs w:val="24"/>
        </w:rPr>
        <w:t>in</w:t>
      </w:r>
      <w:r w:rsidR="00024800" w:rsidRPr="001E044F">
        <w:rPr>
          <w:rFonts w:ascii="Times New Roman" w:hAnsi="Times New Roman" w:cs="Times New Roman"/>
          <w:sz w:val="24"/>
          <w:szCs w:val="24"/>
        </w:rPr>
        <w:t xml:space="preserve"> </w:t>
      </w:r>
      <w:r w:rsidR="00832630" w:rsidRPr="001E044F">
        <w:rPr>
          <w:rFonts w:ascii="Times New Roman" w:hAnsi="Times New Roman" w:cs="Times New Roman"/>
          <w:sz w:val="24"/>
          <w:szCs w:val="24"/>
        </w:rPr>
        <w:t>privatizing</w:t>
      </w:r>
      <w:r w:rsidR="00024800" w:rsidRPr="001E044F">
        <w:rPr>
          <w:rFonts w:ascii="Times New Roman" w:hAnsi="Times New Roman" w:cs="Times New Roman"/>
          <w:sz w:val="24"/>
          <w:szCs w:val="24"/>
        </w:rPr>
        <w:t xml:space="preserve"> their programs.</w:t>
      </w:r>
      <w:r w:rsidR="00832630" w:rsidRPr="001E044F">
        <w:rPr>
          <w:rFonts w:ascii="Times New Roman" w:hAnsi="Times New Roman" w:cs="Times New Roman"/>
          <w:sz w:val="24"/>
          <w:szCs w:val="24"/>
        </w:rPr>
        <w:t xml:space="preserve"> </w:t>
      </w:r>
    </w:p>
    <w:p w:rsidR="004A1E81" w:rsidRPr="001E044F" w:rsidRDefault="004A1E81" w:rsidP="001E044F">
      <w:pPr>
        <w:spacing w:line="480" w:lineRule="auto"/>
        <w:ind w:firstLine="720"/>
        <w:jc w:val="both"/>
        <w:rPr>
          <w:rFonts w:ascii="Times New Roman" w:hAnsi="Times New Roman" w:cs="Times New Roman"/>
          <w:b/>
          <w:sz w:val="24"/>
          <w:szCs w:val="24"/>
        </w:rPr>
      </w:pPr>
      <w:r w:rsidRPr="001E044F">
        <w:rPr>
          <w:rFonts w:ascii="Times New Roman" w:hAnsi="Times New Roman" w:cs="Times New Roman"/>
          <w:b/>
          <w:sz w:val="24"/>
          <w:szCs w:val="24"/>
        </w:rPr>
        <w:t>Issue of Concern</w:t>
      </w:r>
    </w:p>
    <w:p w:rsidR="00844E8F" w:rsidRPr="001E044F" w:rsidRDefault="00844E8F"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lastRenderedPageBreak/>
        <w:t xml:space="preserve">The economic issue that I am addressing in this paper is that of </w:t>
      </w:r>
      <w:r w:rsidR="002F787C">
        <w:rPr>
          <w:rFonts w:ascii="Times New Roman" w:hAnsi="Times New Roman" w:cs="Times New Roman"/>
          <w:sz w:val="24"/>
          <w:szCs w:val="24"/>
        </w:rPr>
        <w:t xml:space="preserve">the </w:t>
      </w:r>
      <w:r w:rsidR="006269F5" w:rsidRPr="001E044F">
        <w:rPr>
          <w:rFonts w:ascii="Times New Roman" w:hAnsi="Times New Roman" w:cs="Times New Roman"/>
          <w:sz w:val="24"/>
          <w:szCs w:val="24"/>
        </w:rPr>
        <w:t>trade war between China and the United States of America.</w:t>
      </w:r>
      <w:r w:rsidR="00305458">
        <w:rPr>
          <w:rFonts w:ascii="Times New Roman" w:hAnsi="Times New Roman" w:cs="Times New Roman"/>
          <w:sz w:val="24"/>
          <w:szCs w:val="24"/>
        </w:rPr>
        <w:t xml:space="preserve"> The two nations entered into a trade war in 2018 and it is continuing.</w:t>
      </w:r>
      <w:r w:rsidR="006269F5" w:rsidRPr="001E044F">
        <w:rPr>
          <w:rFonts w:ascii="Times New Roman" w:hAnsi="Times New Roman" w:cs="Times New Roman"/>
          <w:sz w:val="24"/>
          <w:szCs w:val="24"/>
        </w:rPr>
        <w:t xml:space="preserve"> Currently, the US and China are probably the globe’s two largest economies. Therefore, </w:t>
      </w:r>
      <w:r w:rsidR="00D83733" w:rsidRPr="001E044F">
        <w:rPr>
          <w:rFonts w:ascii="Times New Roman" w:hAnsi="Times New Roman" w:cs="Times New Roman"/>
          <w:sz w:val="24"/>
          <w:szCs w:val="24"/>
        </w:rPr>
        <w:t>relations between the two nations are vital to the future development of the world economy.</w:t>
      </w:r>
      <w:r w:rsidR="005A3A19" w:rsidRPr="001E044F">
        <w:rPr>
          <w:rFonts w:ascii="Times New Roman" w:hAnsi="Times New Roman" w:cs="Times New Roman"/>
          <w:sz w:val="24"/>
          <w:szCs w:val="24"/>
        </w:rPr>
        <w:t xml:space="preserve"> </w:t>
      </w:r>
      <w:r w:rsidR="0084081B" w:rsidRPr="001E044F">
        <w:rPr>
          <w:rFonts w:ascii="Times New Roman" w:hAnsi="Times New Roman" w:cs="Times New Roman"/>
          <w:sz w:val="24"/>
          <w:szCs w:val="24"/>
        </w:rPr>
        <w:t>Unfortunately</w:t>
      </w:r>
      <w:r w:rsidR="005A3A19" w:rsidRPr="001E044F">
        <w:rPr>
          <w:rFonts w:ascii="Times New Roman" w:hAnsi="Times New Roman" w:cs="Times New Roman"/>
          <w:sz w:val="24"/>
          <w:szCs w:val="24"/>
        </w:rPr>
        <w:t>, the economic relations of th</w:t>
      </w:r>
      <w:r w:rsidR="002F787C">
        <w:rPr>
          <w:rFonts w:ascii="Times New Roman" w:hAnsi="Times New Roman" w:cs="Times New Roman"/>
          <w:sz w:val="24"/>
          <w:szCs w:val="24"/>
        </w:rPr>
        <w:t>ese</w:t>
      </w:r>
      <w:r w:rsidR="005A3A19" w:rsidRPr="001E044F">
        <w:rPr>
          <w:rFonts w:ascii="Times New Roman" w:hAnsi="Times New Roman" w:cs="Times New Roman"/>
          <w:sz w:val="24"/>
          <w:szCs w:val="24"/>
        </w:rPr>
        <w:t xml:space="preserve"> two nations are troubled.</w:t>
      </w:r>
      <w:r w:rsidR="0084081B" w:rsidRPr="001E044F">
        <w:rPr>
          <w:rFonts w:ascii="Times New Roman" w:hAnsi="Times New Roman" w:cs="Times New Roman"/>
          <w:sz w:val="24"/>
          <w:szCs w:val="24"/>
        </w:rPr>
        <w:t xml:space="preserve"> </w:t>
      </w:r>
      <w:r w:rsidR="00317868" w:rsidRPr="001E044F">
        <w:rPr>
          <w:rFonts w:ascii="Times New Roman" w:hAnsi="Times New Roman" w:cs="Times New Roman"/>
          <w:sz w:val="24"/>
          <w:szCs w:val="24"/>
        </w:rPr>
        <w:t>China is one of the fastest developing countries across the world and still appears to be in the process of devising and implementing important economic reforms</w:t>
      </w:r>
      <w:r w:rsidR="00025644" w:rsidRPr="001E044F">
        <w:rPr>
          <w:rFonts w:ascii="Times New Roman" w:hAnsi="Times New Roman" w:cs="Times New Roman"/>
          <w:sz w:val="24"/>
          <w:szCs w:val="24"/>
        </w:rPr>
        <w:t xml:space="preserve"> (</w:t>
      </w:r>
      <w:r w:rsidR="00025644" w:rsidRPr="001E044F">
        <w:rPr>
          <w:rFonts w:ascii="Times New Roman" w:eastAsia="Arial Unicode MS" w:hAnsi="Times New Roman" w:cs="Times New Roman"/>
          <w:color w:val="000000"/>
          <w:sz w:val="24"/>
          <w:szCs w:val="24"/>
          <w:shd w:val="clear" w:color="auto" w:fill="FFFFFF"/>
        </w:rPr>
        <w:t>Lau, 2019</w:t>
      </w:r>
      <w:r w:rsidR="00025644" w:rsidRPr="001E044F">
        <w:rPr>
          <w:rFonts w:ascii="Times New Roman" w:hAnsi="Times New Roman" w:cs="Times New Roman"/>
          <w:sz w:val="24"/>
          <w:szCs w:val="24"/>
        </w:rPr>
        <w:t>)</w:t>
      </w:r>
      <w:r w:rsidR="00317868" w:rsidRPr="001E044F">
        <w:rPr>
          <w:rFonts w:ascii="Times New Roman" w:hAnsi="Times New Roman" w:cs="Times New Roman"/>
          <w:sz w:val="24"/>
          <w:szCs w:val="24"/>
        </w:rPr>
        <w:t>.</w:t>
      </w:r>
      <w:r w:rsidR="00331466" w:rsidRPr="001E044F">
        <w:rPr>
          <w:rFonts w:ascii="Times New Roman" w:hAnsi="Times New Roman" w:cs="Times New Roman"/>
          <w:sz w:val="24"/>
          <w:szCs w:val="24"/>
        </w:rPr>
        <w:t xml:space="preserve"> </w:t>
      </w:r>
      <w:r w:rsidR="00EF38F1" w:rsidRPr="001E044F">
        <w:rPr>
          <w:rFonts w:ascii="Times New Roman" w:hAnsi="Times New Roman" w:cs="Times New Roman"/>
          <w:sz w:val="24"/>
          <w:szCs w:val="24"/>
        </w:rPr>
        <w:t xml:space="preserve">Regardless of the size and significance </w:t>
      </w:r>
      <w:r w:rsidR="002F787C">
        <w:rPr>
          <w:rFonts w:ascii="Times New Roman" w:hAnsi="Times New Roman" w:cs="Times New Roman"/>
          <w:sz w:val="24"/>
          <w:szCs w:val="24"/>
        </w:rPr>
        <w:t>of</w:t>
      </w:r>
      <w:r w:rsidR="00EF38F1" w:rsidRPr="001E044F">
        <w:rPr>
          <w:rFonts w:ascii="Times New Roman" w:hAnsi="Times New Roman" w:cs="Times New Roman"/>
          <w:sz w:val="24"/>
          <w:szCs w:val="24"/>
        </w:rPr>
        <w:t xml:space="preserve"> the world’s economy, China is not a member country of the World Trade Organization. This means that the economic issues between China and the US have to be solved between the two nations – resolved in bilateral negotiations.</w:t>
      </w:r>
      <w:r w:rsidR="00151130" w:rsidRPr="001E044F">
        <w:rPr>
          <w:rFonts w:ascii="Times New Roman" w:hAnsi="Times New Roman" w:cs="Times New Roman"/>
          <w:sz w:val="24"/>
          <w:szCs w:val="24"/>
        </w:rPr>
        <w:t xml:space="preserve"> Therefore, the trade issues between China and the US might take </w:t>
      </w:r>
      <w:r w:rsidR="002F787C">
        <w:rPr>
          <w:rFonts w:ascii="Times New Roman" w:hAnsi="Times New Roman" w:cs="Times New Roman"/>
          <w:sz w:val="24"/>
          <w:szCs w:val="24"/>
        </w:rPr>
        <w:t xml:space="preserve">a </w:t>
      </w:r>
      <w:r w:rsidR="00151130" w:rsidRPr="001E044F">
        <w:rPr>
          <w:rFonts w:ascii="Times New Roman" w:hAnsi="Times New Roman" w:cs="Times New Roman"/>
          <w:sz w:val="24"/>
          <w:szCs w:val="24"/>
        </w:rPr>
        <w:t>longer time to be resolved and also might end up negati</w:t>
      </w:r>
      <w:r w:rsidR="00D564DF" w:rsidRPr="001E044F">
        <w:rPr>
          <w:rFonts w:ascii="Times New Roman" w:hAnsi="Times New Roman" w:cs="Times New Roman"/>
          <w:sz w:val="24"/>
          <w:szCs w:val="24"/>
        </w:rPr>
        <w:t>vely impacting the entire world in magnitude that might never have been imagined.</w:t>
      </w:r>
      <w:r w:rsidR="00322DE7" w:rsidRPr="001E044F">
        <w:rPr>
          <w:rFonts w:ascii="Times New Roman" w:hAnsi="Times New Roman" w:cs="Times New Roman"/>
          <w:sz w:val="24"/>
          <w:szCs w:val="24"/>
        </w:rPr>
        <w:t xml:space="preserve"> </w:t>
      </w:r>
    </w:p>
    <w:p w:rsidR="00115BDA" w:rsidRPr="001E044F" w:rsidRDefault="00C71486" w:rsidP="001E044F">
      <w:pPr>
        <w:spacing w:line="480" w:lineRule="auto"/>
        <w:ind w:firstLine="720"/>
        <w:jc w:val="both"/>
        <w:rPr>
          <w:rFonts w:ascii="Times New Roman" w:hAnsi="Times New Roman" w:cs="Times New Roman"/>
          <w:b/>
          <w:sz w:val="24"/>
          <w:szCs w:val="24"/>
        </w:rPr>
      </w:pPr>
      <w:r w:rsidRPr="001E044F">
        <w:rPr>
          <w:rFonts w:ascii="Times New Roman" w:hAnsi="Times New Roman" w:cs="Times New Roman"/>
          <w:b/>
          <w:sz w:val="24"/>
          <w:szCs w:val="24"/>
        </w:rPr>
        <w:t>Biblical Application</w:t>
      </w:r>
    </w:p>
    <w:p w:rsidR="00C71486" w:rsidRPr="001E044F" w:rsidRDefault="001B4519"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 xml:space="preserve">God is interested in both the spiritual and material aspects of His creation. Therefore, there is </w:t>
      </w:r>
      <w:r w:rsidR="002F787C">
        <w:rPr>
          <w:rFonts w:ascii="Times New Roman" w:hAnsi="Times New Roman" w:cs="Times New Roman"/>
          <w:sz w:val="24"/>
          <w:szCs w:val="24"/>
        </w:rPr>
        <w:t xml:space="preserve">a </w:t>
      </w:r>
      <w:r w:rsidRPr="001E044F">
        <w:rPr>
          <w:rFonts w:ascii="Times New Roman" w:hAnsi="Times New Roman" w:cs="Times New Roman"/>
          <w:sz w:val="24"/>
          <w:szCs w:val="24"/>
        </w:rPr>
        <w:t xml:space="preserve">connection between </w:t>
      </w:r>
      <w:r w:rsidR="003A7252" w:rsidRPr="001E044F">
        <w:rPr>
          <w:rFonts w:ascii="Times New Roman" w:hAnsi="Times New Roman" w:cs="Times New Roman"/>
          <w:sz w:val="24"/>
          <w:szCs w:val="24"/>
        </w:rPr>
        <w:t>economic theories and a Christian view of humanity and nature.</w:t>
      </w:r>
      <w:r w:rsidR="00670C98" w:rsidRPr="001E044F">
        <w:rPr>
          <w:rFonts w:ascii="Times New Roman" w:hAnsi="Times New Roman" w:cs="Times New Roman"/>
          <w:sz w:val="24"/>
          <w:szCs w:val="24"/>
        </w:rPr>
        <w:t xml:space="preserve"> According to Psalms (19:1-4), it can be asserted that economics is part of the created order and thus, part of the Lord’s general revelation.</w:t>
      </w:r>
      <w:r w:rsidR="00DB3019" w:rsidRPr="001E044F">
        <w:rPr>
          <w:rFonts w:ascii="Times New Roman" w:hAnsi="Times New Roman" w:cs="Times New Roman"/>
          <w:sz w:val="24"/>
          <w:szCs w:val="24"/>
        </w:rPr>
        <w:t xml:space="preserve"> </w:t>
      </w:r>
      <w:r w:rsidR="003C5277" w:rsidRPr="001E044F">
        <w:rPr>
          <w:rFonts w:ascii="Times New Roman" w:hAnsi="Times New Roman" w:cs="Times New Roman"/>
          <w:sz w:val="24"/>
          <w:szCs w:val="24"/>
        </w:rPr>
        <w:t xml:space="preserve">Economic theory, for instance, explains that maintenance of the capital that has been accumulated is necessary to enjoy prosperity. Therefore, since China and the US have somehow accumulated certain economic capital, they can tend to be restricting its supply to each other to ensure that they are </w:t>
      </w:r>
      <w:r w:rsidR="00B66543" w:rsidRPr="001E044F">
        <w:rPr>
          <w:rFonts w:ascii="Times New Roman" w:hAnsi="Times New Roman" w:cs="Times New Roman"/>
          <w:sz w:val="24"/>
          <w:szCs w:val="24"/>
        </w:rPr>
        <w:t>enjoying its supply alone.</w:t>
      </w:r>
      <w:r w:rsidR="005B1E81" w:rsidRPr="001E044F">
        <w:rPr>
          <w:rFonts w:ascii="Times New Roman" w:hAnsi="Times New Roman" w:cs="Times New Roman"/>
          <w:sz w:val="24"/>
          <w:szCs w:val="24"/>
        </w:rPr>
        <w:t xml:space="preserve"> According to Proverbs (24:30-34), the writer teaches people a similar thing when he </w:t>
      </w:r>
      <w:r w:rsidR="00F142C2" w:rsidRPr="001E044F">
        <w:rPr>
          <w:rFonts w:ascii="Times New Roman" w:hAnsi="Times New Roman" w:cs="Times New Roman"/>
          <w:sz w:val="24"/>
          <w:szCs w:val="24"/>
        </w:rPr>
        <w:t>cautions</w:t>
      </w:r>
      <w:r w:rsidR="005B1E81" w:rsidRPr="001E044F">
        <w:rPr>
          <w:rFonts w:ascii="Times New Roman" w:hAnsi="Times New Roman" w:cs="Times New Roman"/>
          <w:sz w:val="24"/>
          <w:szCs w:val="24"/>
        </w:rPr>
        <w:t xml:space="preserve"> the readers to be good stewards with capital.</w:t>
      </w:r>
      <w:r w:rsidR="00F142C2" w:rsidRPr="001E044F">
        <w:rPr>
          <w:rFonts w:ascii="Times New Roman" w:hAnsi="Times New Roman" w:cs="Times New Roman"/>
          <w:sz w:val="24"/>
          <w:szCs w:val="24"/>
        </w:rPr>
        <w:t xml:space="preserve"> </w:t>
      </w:r>
      <w:r w:rsidR="003C5277" w:rsidRPr="001E044F">
        <w:rPr>
          <w:rFonts w:ascii="Times New Roman" w:hAnsi="Times New Roman" w:cs="Times New Roman"/>
          <w:sz w:val="24"/>
          <w:szCs w:val="24"/>
        </w:rPr>
        <w:t xml:space="preserve"> </w:t>
      </w:r>
    </w:p>
    <w:p w:rsidR="00F142C2" w:rsidRPr="001E044F" w:rsidRDefault="008D07E8" w:rsidP="001E044F">
      <w:pPr>
        <w:spacing w:line="480" w:lineRule="auto"/>
        <w:ind w:firstLine="720"/>
        <w:jc w:val="both"/>
        <w:rPr>
          <w:rFonts w:ascii="Times New Roman" w:hAnsi="Times New Roman" w:cs="Times New Roman"/>
          <w:b/>
          <w:sz w:val="24"/>
          <w:szCs w:val="24"/>
        </w:rPr>
      </w:pPr>
      <w:r w:rsidRPr="001E044F">
        <w:rPr>
          <w:rFonts w:ascii="Times New Roman" w:hAnsi="Times New Roman" w:cs="Times New Roman"/>
          <w:b/>
          <w:sz w:val="24"/>
          <w:szCs w:val="24"/>
        </w:rPr>
        <w:lastRenderedPageBreak/>
        <w:t>Literature Review</w:t>
      </w:r>
    </w:p>
    <w:p w:rsidR="008D07E8" w:rsidRPr="001E044F" w:rsidRDefault="00EF2ACB"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 xml:space="preserve">Economic regulations can take many forms. Economic regulations are meant to control trade between countries across the world. </w:t>
      </w:r>
      <w:r w:rsidR="004732C8" w:rsidRPr="001E044F">
        <w:rPr>
          <w:rFonts w:ascii="Times New Roman" w:hAnsi="Times New Roman" w:cs="Times New Roman"/>
          <w:sz w:val="24"/>
          <w:szCs w:val="24"/>
        </w:rPr>
        <w:t xml:space="preserve">These economic regulations are in most cases reached by </w:t>
      </w:r>
      <w:r w:rsidR="004D0832" w:rsidRPr="001E044F">
        <w:rPr>
          <w:rFonts w:ascii="Times New Roman" w:hAnsi="Times New Roman" w:cs="Times New Roman"/>
          <w:sz w:val="24"/>
          <w:szCs w:val="24"/>
        </w:rPr>
        <w:t>the World Trade Organization, IMF, the World Bank, and many other bodies. Such economic regulation practices are made by economists.</w:t>
      </w:r>
      <w:r w:rsidR="00D9247E" w:rsidRPr="001E044F">
        <w:rPr>
          <w:rFonts w:ascii="Times New Roman" w:hAnsi="Times New Roman" w:cs="Times New Roman"/>
          <w:sz w:val="24"/>
          <w:szCs w:val="24"/>
        </w:rPr>
        <w:t xml:space="preserve"> Trade between countries has been enhanced by globalization. Globalization has made the world to be like one big community whereby people can trade with each other easily</w:t>
      </w:r>
      <w:r w:rsidR="00F32EF8" w:rsidRPr="001E044F">
        <w:rPr>
          <w:rFonts w:ascii="Times New Roman" w:hAnsi="Times New Roman" w:cs="Times New Roman"/>
          <w:sz w:val="24"/>
          <w:szCs w:val="24"/>
        </w:rPr>
        <w:t xml:space="preserve"> (</w:t>
      </w:r>
      <w:r w:rsidR="00F32EF8" w:rsidRPr="001E044F">
        <w:rPr>
          <w:rFonts w:ascii="Times New Roman" w:eastAsia="Arial Unicode MS" w:hAnsi="Times New Roman" w:cs="Times New Roman"/>
          <w:color w:val="000000"/>
          <w:sz w:val="24"/>
          <w:szCs w:val="24"/>
          <w:shd w:val="clear" w:color="auto" w:fill="FFFFFF"/>
        </w:rPr>
        <w:t xml:space="preserve">In Loayza, et al., </w:t>
      </w:r>
      <w:r w:rsidR="002F787C" w:rsidRPr="001E044F">
        <w:rPr>
          <w:rFonts w:ascii="Times New Roman" w:eastAsia="Arial Unicode MS" w:hAnsi="Times New Roman" w:cs="Times New Roman"/>
          <w:color w:val="000000"/>
          <w:sz w:val="24"/>
          <w:szCs w:val="24"/>
          <w:shd w:val="clear" w:color="auto" w:fill="FFFFFF"/>
        </w:rPr>
        <w:t>and 2010</w:t>
      </w:r>
      <w:r w:rsidR="00F32EF8" w:rsidRPr="001E044F">
        <w:rPr>
          <w:rFonts w:ascii="Times New Roman" w:hAnsi="Times New Roman" w:cs="Times New Roman"/>
          <w:sz w:val="24"/>
          <w:szCs w:val="24"/>
        </w:rPr>
        <w:t>)</w:t>
      </w:r>
      <w:r w:rsidR="00D9247E" w:rsidRPr="001E044F">
        <w:rPr>
          <w:rFonts w:ascii="Times New Roman" w:hAnsi="Times New Roman" w:cs="Times New Roman"/>
          <w:sz w:val="24"/>
          <w:szCs w:val="24"/>
        </w:rPr>
        <w:t>. However, there is a need for the countries involved to put in place economic regulations that will help enhance their economic needs.</w:t>
      </w:r>
      <w:r w:rsidR="00D65959" w:rsidRPr="001E044F">
        <w:rPr>
          <w:rFonts w:ascii="Times New Roman" w:hAnsi="Times New Roman" w:cs="Times New Roman"/>
          <w:sz w:val="24"/>
          <w:szCs w:val="24"/>
        </w:rPr>
        <w:t xml:space="preserve"> There is a need to prevent the private sector to protect such industries from unnecessary competition from international traders</w:t>
      </w:r>
      <w:r w:rsidR="00F32EF8" w:rsidRPr="001E044F">
        <w:rPr>
          <w:rFonts w:ascii="Times New Roman" w:hAnsi="Times New Roman" w:cs="Times New Roman"/>
          <w:sz w:val="24"/>
          <w:szCs w:val="24"/>
        </w:rPr>
        <w:t xml:space="preserve"> (</w:t>
      </w:r>
      <w:r w:rsidR="00F32EF8" w:rsidRPr="001E044F">
        <w:rPr>
          <w:rFonts w:ascii="Times New Roman" w:eastAsia="Arial Unicode MS" w:hAnsi="Times New Roman" w:cs="Times New Roman"/>
          <w:color w:val="000000"/>
          <w:sz w:val="24"/>
          <w:szCs w:val="24"/>
          <w:shd w:val="clear" w:color="auto" w:fill="FFFFFF"/>
        </w:rPr>
        <w:t>Lau, 2019</w:t>
      </w:r>
      <w:r w:rsidR="00F32EF8" w:rsidRPr="001E044F">
        <w:rPr>
          <w:rFonts w:ascii="Times New Roman" w:hAnsi="Times New Roman" w:cs="Times New Roman"/>
          <w:sz w:val="24"/>
          <w:szCs w:val="24"/>
        </w:rPr>
        <w:t>)</w:t>
      </w:r>
      <w:r w:rsidR="00D65959" w:rsidRPr="001E044F">
        <w:rPr>
          <w:rFonts w:ascii="Times New Roman" w:hAnsi="Times New Roman" w:cs="Times New Roman"/>
          <w:sz w:val="24"/>
          <w:szCs w:val="24"/>
        </w:rPr>
        <w:t>.</w:t>
      </w:r>
      <w:r w:rsidR="008A0458" w:rsidRPr="001E044F">
        <w:rPr>
          <w:rFonts w:ascii="Times New Roman" w:hAnsi="Times New Roman" w:cs="Times New Roman"/>
          <w:sz w:val="24"/>
          <w:szCs w:val="24"/>
        </w:rPr>
        <w:t xml:space="preserve"> </w:t>
      </w:r>
      <w:r w:rsidR="003C0EA6" w:rsidRPr="001E044F">
        <w:rPr>
          <w:rFonts w:ascii="Times New Roman" w:hAnsi="Times New Roman" w:cs="Times New Roman"/>
          <w:sz w:val="24"/>
          <w:szCs w:val="24"/>
        </w:rPr>
        <w:t>This has been the case that has made the US and China get into a trade war with each other. Since the two are the hosts of the two biggest economies around the world, they have resulted in negatively impacting the world’s economy.</w:t>
      </w:r>
      <w:r w:rsidR="00DC3CC0" w:rsidRPr="001E044F">
        <w:rPr>
          <w:rFonts w:ascii="Times New Roman" w:hAnsi="Times New Roman" w:cs="Times New Roman"/>
          <w:sz w:val="24"/>
          <w:szCs w:val="24"/>
        </w:rPr>
        <w:t xml:space="preserve"> </w:t>
      </w:r>
    </w:p>
    <w:p w:rsidR="00D972DE" w:rsidRPr="001E044F" w:rsidRDefault="00D972DE" w:rsidP="001E044F">
      <w:pPr>
        <w:spacing w:line="480" w:lineRule="auto"/>
        <w:ind w:firstLine="720"/>
        <w:jc w:val="both"/>
        <w:rPr>
          <w:rFonts w:ascii="Times New Roman" w:hAnsi="Times New Roman" w:cs="Times New Roman"/>
          <w:b/>
          <w:sz w:val="24"/>
          <w:szCs w:val="24"/>
        </w:rPr>
      </w:pPr>
      <w:r w:rsidRPr="001E044F">
        <w:rPr>
          <w:rFonts w:ascii="Times New Roman" w:hAnsi="Times New Roman" w:cs="Times New Roman"/>
          <w:b/>
          <w:sz w:val="24"/>
          <w:szCs w:val="24"/>
        </w:rPr>
        <w:t>Commentary</w:t>
      </w:r>
    </w:p>
    <w:p w:rsidR="008B04DC" w:rsidRPr="001E044F" w:rsidRDefault="00156035" w:rsidP="001E044F">
      <w:pPr>
        <w:spacing w:line="480" w:lineRule="auto"/>
        <w:ind w:firstLine="720"/>
        <w:jc w:val="both"/>
        <w:rPr>
          <w:rFonts w:ascii="Times New Roman" w:hAnsi="Times New Roman" w:cs="Times New Roman"/>
          <w:sz w:val="24"/>
          <w:szCs w:val="24"/>
        </w:rPr>
      </w:pPr>
      <w:r w:rsidRPr="001E044F">
        <w:rPr>
          <w:rFonts w:ascii="Times New Roman" w:hAnsi="Times New Roman" w:cs="Times New Roman"/>
          <w:sz w:val="24"/>
          <w:szCs w:val="24"/>
        </w:rPr>
        <w:t xml:space="preserve">I think that </w:t>
      </w:r>
      <w:r w:rsidR="002F787C">
        <w:rPr>
          <w:rFonts w:ascii="Times New Roman" w:hAnsi="Times New Roman" w:cs="Times New Roman"/>
          <w:sz w:val="24"/>
          <w:szCs w:val="24"/>
        </w:rPr>
        <w:t xml:space="preserve">the </w:t>
      </w:r>
      <w:r w:rsidRPr="001E044F">
        <w:rPr>
          <w:rFonts w:ascii="Times New Roman" w:hAnsi="Times New Roman" w:cs="Times New Roman"/>
          <w:sz w:val="24"/>
          <w:szCs w:val="24"/>
        </w:rPr>
        <w:t>trade war between the US and China ha</w:t>
      </w:r>
      <w:r w:rsidR="002F787C">
        <w:rPr>
          <w:rFonts w:ascii="Times New Roman" w:hAnsi="Times New Roman" w:cs="Times New Roman"/>
          <w:sz w:val="24"/>
          <w:szCs w:val="24"/>
        </w:rPr>
        <w:t>s</w:t>
      </w:r>
      <w:r w:rsidRPr="001E044F">
        <w:rPr>
          <w:rFonts w:ascii="Times New Roman" w:hAnsi="Times New Roman" w:cs="Times New Roman"/>
          <w:sz w:val="24"/>
          <w:szCs w:val="24"/>
        </w:rPr>
        <w:t xml:space="preserve"> resulted </w:t>
      </w:r>
      <w:r w:rsidR="002F787C">
        <w:rPr>
          <w:rFonts w:ascii="Times New Roman" w:hAnsi="Times New Roman" w:cs="Times New Roman"/>
          <w:sz w:val="24"/>
          <w:szCs w:val="24"/>
        </w:rPr>
        <w:t>in</w:t>
      </w:r>
      <w:r w:rsidRPr="001E044F">
        <w:rPr>
          <w:rFonts w:ascii="Times New Roman" w:hAnsi="Times New Roman" w:cs="Times New Roman"/>
          <w:sz w:val="24"/>
          <w:szCs w:val="24"/>
        </w:rPr>
        <w:t xml:space="preserve"> negatively impacting the world’s economy.</w:t>
      </w:r>
      <w:r w:rsidR="00F02D76" w:rsidRPr="001E044F">
        <w:rPr>
          <w:rFonts w:ascii="Times New Roman" w:hAnsi="Times New Roman" w:cs="Times New Roman"/>
          <w:sz w:val="24"/>
          <w:szCs w:val="24"/>
        </w:rPr>
        <w:t xml:space="preserve"> The two</w:t>
      </w:r>
      <w:r w:rsidR="00C81BDD" w:rsidRPr="001E044F">
        <w:rPr>
          <w:rFonts w:ascii="Times New Roman" w:hAnsi="Times New Roman" w:cs="Times New Roman"/>
          <w:sz w:val="24"/>
          <w:szCs w:val="24"/>
        </w:rPr>
        <w:t xml:space="preserve"> nations are the hosts of two of the </w:t>
      </w:r>
      <w:r w:rsidR="007A16B1" w:rsidRPr="001E044F">
        <w:rPr>
          <w:rFonts w:ascii="Times New Roman" w:hAnsi="Times New Roman" w:cs="Times New Roman"/>
          <w:sz w:val="24"/>
          <w:szCs w:val="24"/>
        </w:rPr>
        <w:t>largest</w:t>
      </w:r>
      <w:r w:rsidR="00C81BDD" w:rsidRPr="001E044F">
        <w:rPr>
          <w:rFonts w:ascii="Times New Roman" w:hAnsi="Times New Roman" w:cs="Times New Roman"/>
          <w:sz w:val="24"/>
          <w:szCs w:val="24"/>
        </w:rPr>
        <w:t xml:space="preserve"> economies around the world and thus they have </w:t>
      </w:r>
      <w:r w:rsidR="002F787C">
        <w:rPr>
          <w:rFonts w:ascii="Times New Roman" w:hAnsi="Times New Roman" w:cs="Times New Roman"/>
          <w:sz w:val="24"/>
          <w:szCs w:val="24"/>
        </w:rPr>
        <w:t xml:space="preserve">the </w:t>
      </w:r>
      <w:r w:rsidR="00C81BDD" w:rsidRPr="001E044F">
        <w:rPr>
          <w:rFonts w:ascii="Times New Roman" w:hAnsi="Times New Roman" w:cs="Times New Roman"/>
          <w:sz w:val="24"/>
          <w:szCs w:val="24"/>
        </w:rPr>
        <w:t>immense impact of the world’s economy.</w:t>
      </w:r>
      <w:r w:rsidR="007A16B1" w:rsidRPr="001E044F">
        <w:rPr>
          <w:rFonts w:ascii="Times New Roman" w:hAnsi="Times New Roman" w:cs="Times New Roman"/>
          <w:sz w:val="24"/>
          <w:szCs w:val="24"/>
        </w:rPr>
        <w:t xml:space="preserve"> There is a likelihood that the trade war between the US and China is not going to come to an end any time soon. China is one of the fastest</w:t>
      </w:r>
      <w:r w:rsidR="002F787C">
        <w:rPr>
          <w:rFonts w:ascii="Times New Roman" w:hAnsi="Times New Roman" w:cs="Times New Roman"/>
          <w:sz w:val="24"/>
          <w:szCs w:val="24"/>
        </w:rPr>
        <w:t>-</w:t>
      </w:r>
      <w:r w:rsidR="00FE36F5" w:rsidRPr="001E044F">
        <w:rPr>
          <w:rFonts w:ascii="Times New Roman" w:hAnsi="Times New Roman" w:cs="Times New Roman"/>
          <w:sz w:val="24"/>
          <w:szCs w:val="24"/>
        </w:rPr>
        <w:t xml:space="preserve">growing economies and given the fact that the country is not a member of the World Trade Organization, </w:t>
      </w:r>
      <w:r w:rsidR="002F787C">
        <w:rPr>
          <w:rFonts w:ascii="Times New Roman" w:hAnsi="Times New Roman" w:cs="Times New Roman"/>
          <w:sz w:val="24"/>
          <w:szCs w:val="24"/>
        </w:rPr>
        <w:t xml:space="preserve">it </w:t>
      </w:r>
      <w:r w:rsidR="00FE36F5" w:rsidRPr="001E044F">
        <w:rPr>
          <w:rFonts w:ascii="Times New Roman" w:hAnsi="Times New Roman" w:cs="Times New Roman"/>
          <w:sz w:val="24"/>
          <w:szCs w:val="24"/>
        </w:rPr>
        <w:t xml:space="preserve">might not resolve its issue with the US any time soon. </w:t>
      </w:r>
      <w:r w:rsidR="00DE6D04" w:rsidRPr="001E044F">
        <w:rPr>
          <w:rFonts w:ascii="Times New Roman" w:hAnsi="Times New Roman" w:cs="Times New Roman"/>
          <w:sz w:val="24"/>
          <w:szCs w:val="24"/>
        </w:rPr>
        <w:t xml:space="preserve">This implies that we should all be ready for tougher economic times ahead. </w:t>
      </w:r>
    </w:p>
    <w:p w:rsidR="00DB3473" w:rsidRPr="001E044F" w:rsidRDefault="00DB3473" w:rsidP="001E044F">
      <w:pPr>
        <w:spacing w:line="480" w:lineRule="auto"/>
        <w:jc w:val="both"/>
        <w:rPr>
          <w:rFonts w:ascii="Times New Roman" w:hAnsi="Times New Roman" w:cs="Times New Roman"/>
          <w:sz w:val="24"/>
          <w:szCs w:val="24"/>
        </w:rPr>
      </w:pPr>
    </w:p>
    <w:p w:rsidR="001E044F" w:rsidRPr="001E044F" w:rsidRDefault="00DB3473" w:rsidP="001E044F">
      <w:pPr>
        <w:spacing w:line="480" w:lineRule="auto"/>
        <w:jc w:val="center"/>
        <w:rPr>
          <w:rFonts w:ascii="Times New Roman" w:hAnsi="Times New Roman" w:cs="Times New Roman"/>
          <w:sz w:val="24"/>
          <w:szCs w:val="24"/>
        </w:rPr>
      </w:pPr>
      <w:r w:rsidRPr="001E044F">
        <w:rPr>
          <w:rFonts w:ascii="Times New Roman" w:hAnsi="Times New Roman" w:cs="Times New Roman"/>
          <w:sz w:val="24"/>
          <w:szCs w:val="24"/>
        </w:rPr>
        <w:lastRenderedPageBreak/>
        <w:t>References</w:t>
      </w:r>
    </w:p>
    <w:p w:rsidR="001E044F" w:rsidRPr="001E044F" w:rsidRDefault="001E044F" w:rsidP="001E044F">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E044F">
        <w:rPr>
          <w:rFonts w:ascii="Times New Roman" w:eastAsia="Arial Unicode MS" w:hAnsi="Times New Roman" w:cs="Times New Roman"/>
          <w:color w:val="000000"/>
          <w:sz w:val="24"/>
          <w:szCs w:val="24"/>
          <w:shd w:val="clear" w:color="auto" w:fill="FFFFFF"/>
        </w:rPr>
        <w:t>Crew, M. A., &amp; Parker, D. (2008). </w:t>
      </w:r>
      <w:r w:rsidRPr="001E044F">
        <w:rPr>
          <w:rFonts w:ascii="Times New Roman" w:eastAsia="Arial Unicode MS" w:hAnsi="Times New Roman" w:cs="Times New Roman"/>
          <w:i/>
          <w:iCs/>
          <w:color w:val="000000"/>
          <w:sz w:val="24"/>
          <w:szCs w:val="24"/>
          <w:shd w:val="clear" w:color="auto" w:fill="FFFFFF"/>
        </w:rPr>
        <w:t>International handbook on economic regulation</w:t>
      </w:r>
      <w:r w:rsidRPr="001E044F">
        <w:rPr>
          <w:rFonts w:ascii="Times New Roman" w:eastAsia="Arial Unicode MS" w:hAnsi="Times New Roman" w:cs="Times New Roman"/>
          <w:color w:val="000000"/>
          <w:sz w:val="24"/>
          <w:szCs w:val="24"/>
          <w:shd w:val="clear" w:color="auto" w:fill="FFFFFF"/>
        </w:rPr>
        <w:t>. Cheltenham: Edward Elgar.</w:t>
      </w:r>
    </w:p>
    <w:p w:rsidR="001E044F" w:rsidRPr="001E044F" w:rsidRDefault="001E044F" w:rsidP="001E044F">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E044F">
        <w:rPr>
          <w:rFonts w:ascii="Times New Roman" w:eastAsia="Arial Unicode MS" w:hAnsi="Times New Roman" w:cs="Times New Roman"/>
          <w:color w:val="000000"/>
          <w:sz w:val="24"/>
          <w:szCs w:val="24"/>
          <w:shd w:val="clear" w:color="auto" w:fill="FFFFFF"/>
        </w:rPr>
        <w:t>In Loayza, N., &amp; In Serven, L. (2010). </w:t>
      </w:r>
      <w:r w:rsidRPr="001E044F">
        <w:rPr>
          <w:rFonts w:ascii="Times New Roman" w:eastAsia="Arial Unicode MS" w:hAnsi="Times New Roman" w:cs="Times New Roman"/>
          <w:i/>
          <w:iCs/>
          <w:color w:val="000000"/>
          <w:sz w:val="24"/>
          <w:szCs w:val="24"/>
          <w:shd w:val="clear" w:color="auto" w:fill="FFFFFF"/>
        </w:rPr>
        <w:t>Business regulation and economic performance</w:t>
      </w:r>
      <w:r w:rsidRPr="001E044F">
        <w:rPr>
          <w:rFonts w:ascii="Times New Roman" w:eastAsia="Arial Unicode MS" w:hAnsi="Times New Roman" w:cs="Times New Roman"/>
          <w:color w:val="000000"/>
          <w:sz w:val="24"/>
          <w:szCs w:val="24"/>
          <w:shd w:val="clear" w:color="auto" w:fill="FFFFFF"/>
        </w:rPr>
        <w:t>. Washington. D.C: World Bank.</w:t>
      </w:r>
    </w:p>
    <w:p w:rsidR="001E044F" w:rsidRPr="001E044F" w:rsidRDefault="001E044F" w:rsidP="001E044F">
      <w:pPr>
        <w:spacing w:line="480" w:lineRule="auto"/>
        <w:ind w:left="720" w:hanging="720"/>
        <w:jc w:val="both"/>
        <w:rPr>
          <w:rFonts w:ascii="Times New Roman" w:hAnsi="Times New Roman" w:cs="Times New Roman"/>
          <w:sz w:val="24"/>
          <w:szCs w:val="24"/>
        </w:rPr>
      </w:pPr>
      <w:r w:rsidRPr="001E044F">
        <w:rPr>
          <w:rFonts w:ascii="Times New Roman" w:eastAsia="Arial Unicode MS" w:hAnsi="Times New Roman" w:cs="Times New Roman"/>
          <w:color w:val="000000"/>
          <w:sz w:val="24"/>
          <w:szCs w:val="24"/>
          <w:shd w:val="clear" w:color="auto" w:fill="FFFFFF"/>
        </w:rPr>
        <w:t>Lau, L. J. (2019). </w:t>
      </w:r>
      <w:r w:rsidRPr="001E044F">
        <w:rPr>
          <w:rFonts w:ascii="Times New Roman" w:eastAsia="Arial Unicode MS" w:hAnsi="Times New Roman" w:cs="Times New Roman"/>
          <w:i/>
          <w:iCs/>
          <w:color w:val="000000"/>
          <w:sz w:val="24"/>
          <w:szCs w:val="24"/>
          <w:shd w:val="clear" w:color="auto" w:fill="FFFFFF"/>
        </w:rPr>
        <w:t>The China-U.S. trade war and future economic relations</w:t>
      </w:r>
      <w:r w:rsidRPr="001E044F">
        <w:rPr>
          <w:rFonts w:ascii="Times New Roman" w:eastAsia="Arial Unicode MS" w:hAnsi="Times New Roman" w:cs="Times New Roman"/>
          <w:color w:val="000000"/>
          <w:sz w:val="24"/>
          <w:szCs w:val="24"/>
          <w:shd w:val="clear" w:color="auto" w:fill="FFFFFF"/>
        </w:rPr>
        <w:t>.</w:t>
      </w:r>
    </w:p>
    <w:sectPr w:rsidR="001E044F" w:rsidRPr="001E044F" w:rsidSect="008906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292" w:rsidRDefault="005B4292" w:rsidP="00890621">
      <w:pPr>
        <w:spacing w:after="0" w:line="240" w:lineRule="auto"/>
      </w:pPr>
      <w:r>
        <w:separator/>
      </w:r>
    </w:p>
  </w:endnote>
  <w:endnote w:type="continuationSeparator" w:id="0">
    <w:p w:rsidR="005B4292" w:rsidRDefault="005B4292" w:rsidP="008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292" w:rsidRDefault="005B4292" w:rsidP="00890621">
      <w:pPr>
        <w:spacing w:after="0" w:line="240" w:lineRule="auto"/>
      </w:pPr>
      <w:r>
        <w:separator/>
      </w:r>
    </w:p>
  </w:footnote>
  <w:footnote w:type="continuationSeparator" w:id="0">
    <w:p w:rsidR="005B4292" w:rsidRDefault="005B4292" w:rsidP="00890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473" w:rsidRPr="00DB3473" w:rsidRDefault="00DB3473" w:rsidP="00DB3473">
    <w:pPr>
      <w:pStyle w:val="Header"/>
      <w:spacing w:line="480" w:lineRule="auto"/>
      <w:jc w:val="right"/>
      <w:rPr>
        <w:rFonts w:ascii="Times New Roman" w:hAnsi="Times New Roman" w:cs="Times New Roman"/>
        <w:sz w:val="24"/>
      </w:rPr>
    </w:pPr>
    <w:r w:rsidRPr="00DB3473">
      <w:rPr>
        <w:rFonts w:ascii="Times New Roman" w:hAnsi="Times New Roman" w:cs="Times New Roman"/>
        <w:sz w:val="24"/>
      </w:rPr>
      <w:t>TRADE WAR BETWEEN THE US AND CHINA</w:t>
    </w:r>
    <w:sdt>
      <w:sdtPr>
        <w:rPr>
          <w:rFonts w:ascii="Times New Roman" w:hAnsi="Times New Roman" w:cs="Times New Roman"/>
          <w:sz w:val="24"/>
        </w:rPr>
        <w:id w:val="-523861132"/>
        <w:docPartObj>
          <w:docPartGallery w:val="Page Numbers (Top of Page)"/>
          <w:docPartUnique/>
        </w:docPartObj>
      </w:sdtPr>
      <w:sdtEndPr>
        <w:rPr>
          <w:noProof/>
        </w:rPr>
      </w:sdtEndPr>
      <w:sdtContent>
        <w:r>
          <w:rPr>
            <w:rFonts w:ascii="Times New Roman" w:hAnsi="Times New Roman" w:cs="Times New Roman"/>
            <w:sz w:val="24"/>
          </w:rPr>
          <w:tab/>
        </w:r>
        <w:r w:rsidRPr="00DB3473">
          <w:rPr>
            <w:rFonts w:ascii="Times New Roman" w:hAnsi="Times New Roman" w:cs="Times New Roman"/>
            <w:sz w:val="24"/>
          </w:rPr>
          <w:fldChar w:fldCharType="begin"/>
        </w:r>
        <w:r w:rsidRPr="00DB3473">
          <w:rPr>
            <w:rFonts w:ascii="Times New Roman" w:hAnsi="Times New Roman" w:cs="Times New Roman"/>
            <w:sz w:val="24"/>
          </w:rPr>
          <w:instrText xml:space="preserve"> PAGE   \* MERGEFORMAT </w:instrText>
        </w:r>
        <w:r w:rsidRPr="00DB3473">
          <w:rPr>
            <w:rFonts w:ascii="Times New Roman" w:hAnsi="Times New Roman" w:cs="Times New Roman"/>
            <w:sz w:val="24"/>
          </w:rPr>
          <w:fldChar w:fldCharType="separate"/>
        </w:r>
        <w:r w:rsidR="002F787C">
          <w:rPr>
            <w:rFonts w:ascii="Times New Roman" w:hAnsi="Times New Roman" w:cs="Times New Roman"/>
            <w:noProof/>
            <w:sz w:val="24"/>
          </w:rPr>
          <w:t>5</w:t>
        </w:r>
        <w:r w:rsidRPr="00DB3473">
          <w:rPr>
            <w:rFonts w:ascii="Times New Roman" w:hAnsi="Times New Roman" w:cs="Times New Roman"/>
            <w:noProof/>
            <w:sz w:val="24"/>
          </w:rPr>
          <w:fldChar w:fldCharType="end"/>
        </w:r>
      </w:sdtContent>
    </w:sdt>
  </w:p>
  <w:p w:rsidR="00DB3473" w:rsidRPr="00DB3473" w:rsidRDefault="00DB3473" w:rsidP="00DB347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621" w:rsidRPr="00890621" w:rsidRDefault="00890621" w:rsidP="00890621">
    <w:pPr>
      <w:pStyle w:val="Header"/>
      <w:spacing w:line="480" w:lineRule="auto"/>
      <w:jc w:val="right"/>
      <w:rPr>
        <w:rFonts w:ascii="Times New Roman" w:hAnsi="Times New Roman" w:cs="Times New Roman"/>
        <w:sz w:val="24"/>
      </w:rPr>
    </w:pPr>
    <w:r w:rsidRPr="00890621">
      <w:rPr>
        <w:rFonts w:ascii="Times New Roman" w:hAnsi="Times New Roman" w:cs="Times New Roman"/>
        <w:sz w:val="24"/>
      </w:rPr>
      <w:t>Running Head: TRADE WAR BETWEEN THE US AND CHINA</w:t>
    </w:r>
    <w:sdt>
      <w:sdtPr>
        <w:rPr>
          <w:rFonts w:ascii="Times New Roman" w:hAnsi="Times New Roman" w:cs="Times New Roman"/>
          <w:sz w:val="24"/>
        </w:rPr>
        <w:id w:val="-1899806584"/>
        <w:docPartObj>
          <w:docPartGallery w:val="Page Numbers (Top of Page)"/>
          <w:docPartUnique/>
        </w:docPartObj>
      </w:sdtPr>
      <w:sdtEndPr>
        <w:rPr>
          <w:noProof/>
        </w:rPr>
      </w:sdtEndPr>
      <w:sdtContent>
        <w:r>
          <w:rPr>
            <w:rFonts w:ascii="Times New Roman" w:hAnsi="Times New Roman" w:cs="Times New Roman"/>
            <w:sz w:val="24"/>
          </w:rPr>
          <w:tab/>
        </w:r>
        <w:r w:rsidRPr="00890621">
          <w:rPr>
            <w:rFonts w:ascii="Times New Roman" w:hAnsi="Times New Roman" w:cs="Times New Roman"/>
            <w:sz w:val="24"/>
          </w:rPr>
          <w:fldChar w:fldCharType="begin"/>
        </w:r>
        <w:r w:rsidRPr="00890621">
          <w:rPr>
            <w:rFonts w:ascii="Times New Roman" w:hAnsi="Times New Roman" w:cs="Times New Roman"/>
            <w:sz w:val="24"/>
          </w:rPr>
          <w:instrText xml:space="preserve"> PAGE   \* MERGEFORMAT </w:instrText>
        </w:r>
        <w:r w:rsidRPr="00890621">
          <w:rPr>
            <w:rFonts w:ascii="Times New Roman" w:hAnsi="Times New Roman" w:cs="Times New Roman"/>
            <w:sz w:val="24"/>
          </w:rPr>
          <w:fldChar w:fldCharType="separate"/>
        </w:r>
        <w:r w:rsidR="002F787C">
          <w:rPr>
            <w:rFonts w:ascii="Times New Roman" w:hAnsi="Times New Roman" w:cs="Times New Roman"/>
            <w:noProof/>
            <w:sz w:val="24"/>
          </w:rPr>
          <w:t>1</w:t>
        </w:r>
        <w:r w:rsidRPr="00890621">
          <w:rPr>
            <w:rFonts w:ascii="Times New Roman" w:hAnsi="Times New Roman" w:cs="Times New Roman"/>
            <w:noProof/>
            <w:sz w:val="24"/>
          </w:rPr>
          <w:fldChar w:fldCharType="end"/>
        </w:r>
      </w:sdtContent>
    </w:sdt>
  </w:p>
  <w:p w:rsidR="00890621" w:rsidRPr="00890621" w:rsidRDefault="00890621" w:rsidP="00890621">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NDYwtzAwMDU2MzZQ0lEKTi0uzszPAykwrAUA5bk+WywAAAA="/>
  </w:docVars>
  <w:rsids>
    <w:rsidRoot w:val="007136DD"/>
    <w:rsid w:val="00024800"/>
    <w:rsid w:val="00025644"/>
    <w:rsid w:val="000556FC"/>
    <w:rsid w:val="000A533D"/>
    <w:rsid w:val="000D28A5"/>
    <w:rsid w:val="00115BDA"/>
    <w:rsid w:val="00151130"/>
    <w:rsid w:val="00152BC3"/>
    <w:rsid w:val="00156035"/>
    <w:rsid w:val="001B4519"/>
    <w:rsid w:val="001E044F"/>
    <w:rsid w:val="002C6619"/>
    <w:rsid w:val="002F787C"/>
    <w:rsid w:val="00305458"/>
    <w:rsid w:val="00317868"/>
    <w:rsid w:val="00322DE7"/>
    <w:rsid w:val="00331466"/>
    <w:rsid w:val="003A7252"/>
    <w:rsid w:val="003C0EA6"/>
    <w:rsid w:val="003C5277"/>
    <w:rsid w:val="004732C8"/>
    <w:rsid w:val="004A1E81"/>
    <w:rsid w:val="004D0832"/>
    <w:rsid w:val="004E3ED4"/>
    <w:rsid w:val="005807D3"/>
    <w:rsid w:val="005A3A19"/>
    <w:rsid w:val="005B1E81"/>
    <w:rsid w:val="005B4292"/>
    <w:rsid w:val="006269F5"/>
    <w:rsid w:val="00670C98"/>
    <w:rsid w:val="006C1EB0"/>
    <w:rsid w:val="007136DD"/>
    <w:rsid w:val="00746B14"/>
    <w:rsid w:val="007A16B1"/>
    <w:rsid w:val="007F2465"/>
    <w:rsid w:val="00803DEC"/>
    <w:rsid w:val="00832630"/>
    <w:rsid w:val="0084081B"/>
    <w:rsid w:val="00844E8F"/>
    <w:rsid w:val="00876806"/>
    <w:rsid w:val="00890621"/>
    <w:rsid w:val="008A0458"/>
    <w:rsid w:val="008B04DC"/>
    <w:rsid w:val="008D07E8"/>
    <w:rsid w:val="00954923"/>
    <w:rsid w:val="009F533F"/>
    <w:rsid w:val="00AD68C1"/>
    <w:rsid w:val="00B66543"/>
    <w:rsid w:val="00C71486"/>
    <w:rsid w:val="00C81BDD"/>
    <w:rsid w:val="00C876FB"/>
    <w:rsid w:val="00D5374A"/>
    <w:rsid w:val="00D564DF"/>
    <w:rsid w:val="00D65959"/>
    <w:rsid w:val="00D7592A"/>
    <w:rsid w:val="00D83733"/>
    <w:rsid w:val="00D9247E"/>
    <w:rsid w:val="00D972DE"/>
    <w:rsid w:val="00DB3019"/>
    <w:rsid w:val="00DB3473"/>
    <w:rsid w:val="00DC3CC0"/>
    <w:rsid w:val="00DE6D04"/>
    <w:rsid w:val="00EF2ACB"/>
    <w:rsid w:val="00EF38F1"/>
    <w:rsid w:val="00F02D76"/>
    <w:rsid w:val="00F142C2"/>
    <w:rsid w:val="00F32EF8"/>
    <w:rsid w:val="00FC4FD5"/>
    <w:rsid w:val="00FE3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1908B-7825-4335-B065-4BA95D3F6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621"/>
  </w:style>
  <w:style w:type="paragraph" w:styleId="Footer">
    <w:name w:val="footer"/>
    <w:basedOn w:val="Normal"/>
    <w:link w:val="FooterChar"/>
    <w:uiPriority w:val="99"/>
    <w:unhideWhenUsed/>
    <w:rsid w:val="008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2020-06-29T14:12:00Z</dcterms:created>
  <dcterms:modified xsi:type="dcterms:W3CDTF">2020-06-29T14:12:00Z</dcterms:modified>
</cp:coreProperties>
</file>